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AC7" w:rsidRPr="008D6299" w:rsidRDefault="007F6AC7" w:rsidP="007F6A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5E8882D" wp14:editId="44BCCAEA">
            <wp:extent cx="523875" cy="638175"/>
            <wp:effectExtent l="0" t="0" r="9525" b="0"/>
            <wp:docPr id="2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6AC7" w:rsidRPr="008D6299" w:rsidRDefault="007F6AC7" w:rsidP="007F6A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7F6AC7" w:rsidRPr="008D6299" w:rsidRDefault="007F6AC7" w:rsidP="007F6AC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7F6AC7" w:rsidRPr="008D6299" w:rsidRDefault="007F6AC7" w:rsidP="007F6A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7F6AC7" w:rsidRPr="008D6299" w:rsidRDefault="007F6AC7" w:rsidP="007F6A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6AC7" w:rsidRPr="008D6299" w:rsidRDefault="007F6AC7" w:rsidP="007F6A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F6AC7" w:rsidRDefault="007F6AC7" w:rsidP="007F6AC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6AC7" w:rsidRDefault="007F6AC7" w:rsidP="007F6AC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липня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3703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7F6AC7" w:rsidRDefault="007F6AC7" w:rsidP="007F6AC7">
      <w:pPr>
        <w:rPr>
          <w:lang w:val="uk-UA"/>
        </w:rPr>
      </w:pPr>
    </w:p>
    <w:p w:rsidR="007F6AC7" w:rsidRDefault="007F6AC7" w:rsidP="007F6A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3D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дозвіл на розробку </w:t>
      </w:r>
    </w:p>
    <w:p w:rsidR="007F6AC7" w:rsidRPr="00FD3D2E" w:rsidRDefault="007F6AC7" w:rsidP="007F6A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3D2E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7F6AC7" w:rsidRPr="00FD3D2E" w:rsidRDefault="007F6AC7" w:rsidP="007F6AC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F6AC7" w:rsidRDefault="007F6AC7" w:rsidP="007F6A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3D2E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 </w:t>
      </w:r>
      <w:proofErr w:type="spellStart"/>
      <w:r w:rsidRPr="00FD3D2E">
        <w:rPr>
          <w:rFonts w:ascii="Times New Roman" w:hAnsi="Times New Roman" w:cs="Times New Roman"/>
          <w:sz w:val="28"/>
          <w:szCs w:val="28"/>
          <w:lang w:val="uk-UA"/>
        </w:rPr>
        <w:t>Консевич</w:t>
      </w:r>
      <w:proofErr w:type="spellEnd"/>
      <w:r w:rsidRPr="00FD3D2E">
        <w:rPr>
          <w:rFonts w:ascii="Times New Roman" w:hAnsi="Times New Roman" w:cs="Times New Roman"/>
          <w:sz w:val="28"/>
          <w:szCs w:val="28"/>
          <w:lang w:val="uk-UA"/>
        </w:rPr>
        <w:t xml:space="preserve"> Катерини Василівни про надання дозволу на розробку технічної документації із землеустрою щодо  встановлення ( відновлення) меж земельної ділянки в натурі ( на місцевості) кадастровий номер 3210800000:01:117:0137 що по вулиці </w:t>
      </w:r>
      <w:proofErr w:type="spellStart"/>
      <w:r w:rsidRPr="00FD3D2E">
        <w:rPr>
          <w:rFonts w:ascii="Times New Roman" w:hAnsi="Times New Roman" w:cs="Times New Roman"/>
          <w:sz w:val="28"/>
          <w:szCs w:val="28"/>
          <w:lang w:val="uk-UA"/>
        </w:rPr>
        <w:t>Склозаводська</w:t>
      </w:r>
      <w:proofErr w:type="spellEnd"/>
      <w:r w:rsidRPr="00FD3D2E">
        <w:rPr>
          <w:rFonts w:ascii="Times New Roman" w:hAnsi="Times New Roman" w:cs="Times New Roman"/>
          <w:sz w:val="28"/>
          <w:szCs w:val="28"/>
          <w:lang w:val="uk-UA"/>
        </w:rPr>
        <w:t>,10-В в м. Буча, враховуючи містобудівну ситуацію, надані  документи, пропозицію комісії з питань містобудування та природокористування, керуючись Законом України</w:t>
      </w:r>
      <w:bookmarkStart w:id="0" w:name="_GoBack"/>
      <w:bookmarkEnd w:id="0"/>
      <w:r w:rsidRPr="00FD3D2E">
        <w:rPr>
          <w:rFonts w:ascii="Times New Roman" w:hAnsi="Times New Roman" w:cs="Times New Roman"/>
          <w:sz w:val="28"/>
          <w:szCs w:val="28"/>
          <w:lang w:val="uk-UA"/>
        </w:rPr>
        <w:t xml:space="preserve"> « Про землеустрій», « Про Державний земельний кадастр», Земельним  кодексом  України, пунктом 34 частини 1 статті 26 Закону України «Про місцеве самоврядування в Україні», міська рада</w:t>
      </w:r>
    </w:p>
    <w:p w:rsidR="007F6AC7" w:rsidRDefault="007F6AC7" w:rsidP="007F6A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F6AC7" w:rsidRDefault="007F6AC7" w:rsidP="007F6A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D3D2E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7F6AC7" w:rsidRPr="00FD3D2E" w:rsidRDefault="007F6AC7" w:rsidP="007F6A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F6AC7" w:rsidRPr="00FD3D2E" w:rsidRDefault="007F6AC7" w:rsidP="007F6AC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D3D2E">
        <w:rPr>
          <w:rFonts w:ascii="Times New Roman" w:hAnsi="Times New Roman"/>
          <w:sz w:val="28"/>
          <w:szCs w:val="28"/>
          <w:lang w:val="uk-UA"/>
        </w:rPr>
        <w:t xml:space="preserve">Дати дозвіл </w:t>
      </w:r>
      <w:proofErr w:type="spellStart"/>
      <w:r w:rsidRPr="00FD3D2E">
        <w:rPr>
          <w:rFonts w:ascii="Times New Roman" w:hAnsi="Times New Roman"/>
          <w:sz w:val="28"/>
          <w:szCs w:val="28"/>
          <w:lang w:val="uk-UA"/>
        </w:rPr>
        <w:t>Консевич</w:t>
      </w:r>
      <w:proofErr w:type="spellEnd"/>
      <w:r w:rsidRPr="00FD3D2E">
        <w:rPr>
          <w:rFonts w:ascii="Times New Roman" w:hAnsi="Times New Roman"/>
          <w:sz w:val="28"/>
          <w:szCs w:val="28"/>
          <w:lang w:val="uk-UA"/>
        </w:rPr>
        <w:t xml:space="preserve"> Катерині Василівні на розробку технічної документації із землеустрою щодо встановлення ( відновлення) меж земельної ділянки  в натурі ( на місцевості) кадастровий номер 3210800000:01:117:0137 що розташована по вул. </w:t>
      </w:r>
      <w:proofErr w:type="spellStart"/>
      <w:r w:rsidRPr="00FD3D2E">
        <w:rPr>
          <w:rFonts w:ascii="Times New Roman" w:hAnsi="Times New Roman"/>
          <w:sz w:val="28"/>
          <w:szCs w:val="28"/>
          <w:lang w:val="uk-UA"/>
        </w:rPr>
        <w:t>Склозаводська</w:t>
      </w:r>
      <w:proofErr w:type="spellEnd"/>
      <w:r w:rsidRPr="00FD3D2E">
        <w:rPr>
          <w:rFonts w:ascii="Times New Roman" w:hAnsi="Times New Roman"/>
          <w:sz w:val="28"/>
          <w:szCs w:val="28"/>
          <w:lang w:val="uk-UA"/>
        </w:rPr>
        <w:t xml:space="preserve"> ,10-В в м. Буча. </w:t>
      </w:r>
    </w:p>
    <w:p w:rsidR="007F6AC7" w:rsidRPr="00FD3D2E" w:rsidRDefault="007F6AC7" w:rsidP="007F6AC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D2E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FD3D2E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FD3D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3D2E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FD3D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3D2E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FD3D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3D2E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FD3D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3D2E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FD3D2E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FD3D2E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FD3D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3D2E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FD3D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D3D2E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FD3D2E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FD3D2E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FD3D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3D2E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FD3D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3D2E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FD3D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3D2E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FD3D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F6AC7" w:rsidRPr="00FD3D2E" w:rsidRDefault="007F6AC7" w:rsidP="007F6AC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D3D2E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FD3D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3D2E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FD3D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3D2E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FD3D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D3D2E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FD3D2E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FD3D2E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FD3D2E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FD3D2E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FD3D2E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FD3D2E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FD3D2E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FD3D2E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FD3D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FD3D2E">
        <w:rPr>
          <w:rFonts w:ascii="Times New Roman" w:eastAsia="Times New Roman" w:hAnsi="Times New Roman" w:cs="Times New Roman"/>
          <w:sz w:val="28"/>
          <w:szCs w:val="28"/>
        </w:rPr>
        <w:t>ради</w:t>
      </w:r>
      <w:proofErr w:type="gramEnd"/>
      <w:r w:rsidRPr="00FD3D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F6AC7" w:rsidRPr="00FD3D2E" w:rsidRDefault="007F6AC7" w:rsidP="007F6AC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F6AC7" w:rsidRDefault="007F6AC7" w:rsidP="007F6AC7">
      <w:pPr>
        <w:rPr>
          <w:sz w:val="28"/>
          <w:szCs w:val="28"/>
          <w:lang w:val="uk-UA"/>
        </w:rPr>
      </w:pPr>
    </w:p>
    <w:p w:rsidR="007F6AC7" w:rsidRPr="00974CFC" w:rsidRDefault="007F6AC7" w:rsidP="007F6AC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А.П.</w:t>
      </w:r>
      <w:proofErr w:type="spellStart"/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p w:rsidR="007F6AC7" w:rsidRPr="007D5E56" w:rsidRDefault="007F6AC7" w:rsidP="007F6AC7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3013D9" w:rsidRDefault="003013D9"/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A2053"/>
    <w:multiLevelType w:val="hybridMultilevel"/>
    <w:tmpl w:val="6A0CE6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533"/>
    <w:rsid w:val="003013D9"/>
    <w:rsid w:val="00612533"/>
    <w:rsid w:val="007F6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AC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F6A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6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6AC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AC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F6A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6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6AC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1253</Characters>
  <Application>Microsoft Office Word</Application>
  <DocSecurity>0</DocSecurity>
  <Lines>10</Lines>
  <Paragraphs>2</Paragraphs>
  <ScaleCrop>false</ScaleCrop>
  <Company>Microsoft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2019-08-12T07:14:00Z</dcterms:created>
  <dcterms:modified xsi:type="dcterms:W3CDTF">2019-08-12T07:14:00Z</dcterms:modified>
</cp:coreProperties>
</file>